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98F18" w14:textId="77777777" w:rsidR="001A6C6B" w:rsidRPr="001A6C6B" w:rsidRDefault="001A6C6B" w:rsidP="001A6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6B">
        <w:rPr>
          <w:rFonts w:ascii="Times New Roman" w:eastAsia="Times New Roman" w:hAnsi="Times New Roman" w:cs="Times New Roman"/>
          <w:sz w:val="24"/>
          <w:szCs w:val="24"/>
        </w:rPr>
        <w:t xml:space="preserve">Certificatul constatator al decesului; </w:t>
      </w:r>
    </w:p>
    <w:p w14:paraId="27B364E3" w14:textId="77777777" w:rsidR="001A6C6B" w:rsidRPr="001A6C6B" w:rsidRDefault="001A6C6B" w:rsidP="001A6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6B">
        <w:rPr>
          <w:rFonts w:ascii="Times New Roman" w:eastAsia="Times New Roman" w:hAnsi="Times New Roman" w:cs="Times New Roman"/>
          <w:sz w:val="24"/>
          <w:szCs w:val="24"/>
        </w:rPr>
        <w:t xml:space="preserve">Actul de identitate al persoanei decedate; </w:t>
      </w:r>
    </w:p>
    <w:p w14:paraId="283211C9" w14:textId="77777777" w:rsidR="001A6C6B" w:rsidRPr="001A6C6B" w:rsidRDefault="001A6C6B" w:rsidP="001A6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6B">
        <w:rPr>
          <w:rFonts w:ascii="Times New Roman" w:eastAsia="Times New Roman" w:hAnsi="Times New Roman" w:cs="Times New Roman"/>
          <w:sz w:val="24"/>
          <w:szCs w:val="24"/>
        </w:rPr>
        <w:t xml:space="preserve">Livretul militar sau adeverinta;a de recrutare (dupa caz) pentru persoanele supuse obligatiilor militare; </w:t>
      </w:r>
    </w:p>
    <w:p w14:paraId="23E12423" w14:textId="77777777" w:rsidR="001A6C6B" w:rsidRPr="001A6C6B" w:rsidRDefault="001A6C6B" w:rsidP="001A6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6B">
        <w:rPr>
          <w:rFonts w:ascii="Times New Roman" w:eastAsia="Times New Roman" w:hAnsi="Times New Roman" w:cs="Times New Roman"/>
          <w:sz w:val="24"/>
          <w:szCs w:val="24"/>
        </w:rPr>
        <w:t xml:space="preserve">Actul de identitate al declarantului; </w:t>
      </w:r>
    </w:p>
    <w:p w14:paraId="0F341D92" w14:textId="77777777" w:rsidR="001A6C6B" w:rsidRPr="001A6C6B" w:rsidRDefault="001A6C6B" w:rsidP="001A6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6B">
        <w:rPr>
          <w:rFonts w:ascii="Times New Roman" w:eastAsia="Times New Roman" w:hAnsi="Times New Roman" w:cs="Times New Roman"/>
          <w:sz w:val="24"/>
          <w:szCs w:val="24"/>
        </w:rPr>
        <w:t xml:space="preserve">Timbru Fiscal; </w:t>
      </w:r>
    </w:p>
    <w:p w14:paraId="4DEEC0F1" w14:textId="77777777" w:rsidR="00C4791A" w:rsidRDefault="00C4791A"/>
    <w:sectPr w:rsidR="00C4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87B10"/>
    <w:multiLevelType w:val="multilevel"/>
    <w:tmpl w:val="C868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F6"/>
    <w:rsid w:val="001A6C6B"/>
    <w:rsid w:val="006C76F6"/>
    <w:rsid w:val="00927CD9"/>
    <w:rsid w:val="00C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54411-468E-40E5-8127-86510DE4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Moisa</dc:creator>
  <cp:keywords/>
  <dc:description/>
  <cp:lastModifiedBy>Razvan Moisa</cp:lastModifiedBy>
  <cp:revision>2</cp:revision>
  <dcterms:created xsi:type="dcterms:W3CDTF">2020-07-17T08:09:00Z</dcterms:created>
  <dcterms:modified xsi:type="dcterms:W3CDTF">2020-07-17T08:09:00Z</dcterms:modified>
</cp:coreProperties>
</file>