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F5" w:rsidRDefault="00CD29F5" w:rsidP="004C7E42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CD29F5" w:rsidRPr="00905280" w:rsidRDefault="00CD29F5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  </w:t>
      </w:r>
      <w:r w:rsidRPr="00905280">
        <w:rPr>
          <w:rFonts w:ascii="Arial" w:hAnsi="Arial" w:cs="Arial"/>
          <w:b/>
          <w:color w:val="000000" w:themeColor="text1"/>
        </w:rPr>
        <w:t>ROMÂNIA</w:t>
      </w:r>
    </w:p>
    <w:p w:rsidR="00CD29F5" w:rsidRPr="00905280" w:rsidRDefault="00CD29F5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</w:rPr>
      </w:pPr>
      <w:r w:rsidRPr="00905280">
        <w:rPr>
          <w:rFonts w:ascii="Arial" w:hAnsi="Arial" w:cs="Arial"/>
          <w:b/>
          <w:color w:val="000000" w:themeColor="text1"/>
        </w:rPr>
        <w:t>JUDEȚUL GALAȚI</w:t>
      </w:r>
    </w:p>
    <w:p w:rsidR="00CD29F5" w:rsidRPr="00905280" w:rsidRDefault="00CD29F5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lang w:val="ro-RO"/>
        </w:rPr>
      </w:pPr>
      <w:r w:rsidRPr="00905280">
        <w:rPr>
          <w:rFonts w:ascii="Arial" w:hAnsi="Arial" w:cs="Arial"/>
          <w:b/>
          <w:color w:val="000000" w:themeColor="text1"/>
        </w:rPr>
        <w:t>COMUNA COROD</w:t>
      </w:r>
    </w:p>
    <w:p w:rsidR="00CD29F5" w:rsidRPr="00905280" w:rsidRDefault="00CD29F5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C7E42" w:rsidRPr="00905280" w:rsidRDefault="004C7E42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Adresa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: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Str.Stefan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cel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 Mare nr.258,</w:t>
      </w:r>
    </w:p>
    <w:p w:rsidR="004C7E42" w:rsidRPr="00905280" w:rsidRDefault="004C7E42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proofErr w:type="gram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sat</w:t>
      </w:r>
      <w:proofErr w:type="gram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Corod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comuna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Corod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, cod 807080,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jud.Galati</w:t>
      </w:r>
      <w:proofErr w:type="spellEnd"/>
    </w:p>
    <w:p w:rsidR="004C7E42" w:rsidRPr="00905280" w:rsidRDefault="004C7E42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C.U.I. 4393166;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Trezoreria</w:t>
      </w:r>
      <w:proofErr w:type="spell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Tecuci</w:t>
      </w:r>
      <w:proofErr w:type="spellEnd"/>
    </w:p>
    <w:p w:rsidR="004C7E42" w:rsidRPr="00905280" w:rsidRDefault="00EE12AF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5" w:history="1">
        <w:r w:rsidR="004C7E42" w:rsidRPr="00905280">
          <w:rPr>
            <w:rStyle w:val="Hyperlink"/>
            <w:rFonts w:ascii="Arial" w:hAnsi="Arial" w:cs="Arial"/>
            <w:b/>
            <w:color w:val="000000" w:themeColor="text1"/>
            <w:sz w:val="16"/>
            <w:szCs w:val="16"/>
          </w:rPr>
          <w:t>Tel:0236864006</w:t>
        </w:r>
      </w:hyperlink>
      <w:r w:rsidR="004C7E42" w:rsidRPr="00905280">
        <w:rPr>
          <w:rFonts w:ascii="Arial" w:hAnsi="Arial" w:cs="Arial"/>
          <w:b/>
          <w:color w:val="000000" w:themeColor="text1"/>
          <w:sz w:val="16"/>
          <w:szCs w:val="16"/>
        </w:rPr>
        <w:t>; Fax</w:t>
      </w:r>
      <w:proofErr w:type="gramStart"/>
      <w:r w:rsidR="004C7E42" w:rsidRPr="00905280">
        <w:rPr>
          <w:rFonts w:ascii="Arial" w:hAnsi="Arial" w:cs="Arial"/>
          <w:b/>
          <w:color w:val="000000" w:themeColor="text1"/>
          <w:sz w:val="16"/>
          <w:szCs w:val="16"/>
        </w:rPr>
        <w:t>:0236864002</w:t>
      </w:r>
      <w:proofErr w:type="gramEnd"/>
    </w:p>
    <w:p w:rsidR="004C7E42" w:rsidRPr="00905280" w:rsidRDefault="004C7E42" w:rsidP="004C7E42">
      <w:pPr>
        <w:pStyle w:val="NoSpacing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proofErr w:type="gram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e-mail</w:t>
      </w:r>
      <w:proofErr w:type="gram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: </w:t>
      </w:r>
      <w:hyperlink r:id="rId6" w:history="1">
        <w:r w:rsidRPr="00905280">
          <w:rPr>
            <w:rStyle w:val="Hyperlink"/>
            <w:rFonts w:ascii="Arial" w:hAnsi="Arial" w:cs="Arial"/>
            <w:b/>
            <w:color w:val="000000" w:themeColor="text1"/>
            <w:sz w:val="16"/>
            <w:szCs w:val="16"/>
          </w:rPr>
          <w:t>primariacorodgl@yahoo.com</w:t>
        </w:r>
      </w:hyperlink>
    </w:p>
    <w:p w:rsidR="00CF01D1" w:rsidRPr="00905280" w:rsidRDefault="004C7E42" w:rsidP="004C7E42">
      <w:pPr>
        <w:pStyle w:val="NoSpacing"/>
        <w:spacing w:line="276" w:lineRule="auto"/>
        <w:rPr>
          <w:b/>
          <w:color w:val="000000" w:themeColor="text1"/>
          <w:sz w:val="16"/>
          <w:szCs w:val="16"/>
        </w:rPr>
      </w:pPr>
      <w:proofErr w:type="gramStart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>web</w:t>
      </w:r>
      <w:proofErr w:type="gramEnd"/>
      <w:r w:rsidRPr="00905280">
        <w:rPr>
          <w:rFonts w:ascii="Arial" w:hAnsi="Arial" w:cs="Arial"/>
          <w:b/>
          <w:color w:val="000000" w:themeColor="text1"/>
          <w:sz w:val="16"/>
          <w:szCs w:val="16"/>
        </w:rPr>
        <w:t xml:space="preserve">: </w:t>
      </w:r>
      <w:hyperlink r:id="rId7" w:history="1">
        <w:r w:rsidRPr="00905280">
          <w:rPr>
            <w:rStyle w:val="Hyperlink"/>
            <w:rFonts w:ascii="Arial" w:hAnsi="Arial" w:cs="Arial"/>
            <w:b/>
            <w:color w:val="000000" w:themeColor="text1"/>
            <w:sz w:val="16"/>
            <w:szCs w:val="16"/>
          </w:rPr>
          <w:t>www.primariacorodgl.ro</w:t>
        </w:r>
      </w:hyperlink>
    </w:p>
    <w:p w:rsidR="004C7E42" w:rsidRPr="002A52DC" w:rsidRDefault="0032101D" w:rsidP="004C7E42">
      <w:pPr>
        <w:pStyle w:val="NoSpacing"/>
        <w:spacing w:line="276" w:lineRule="auto"/>
        <w:rPr>
          <w:b/>
          <w:color w:val="000000" w:themeColor="text1"/>
          <w:lang w:val="ro-RO"/>
        </w:rPr>
      </w:pPr>
      <w:proofErr w:type="gramStart"/>
      <w:r>
        <w:rPr>
          <w:b/>
          <w:color w:val="000000" w:themeColor="text1"/>
        </w:rPr>
        <w:t>Nr.</w:t>
      </w:r>
      <w:proofErr w:type="gramEnd"/>
      <w:r>
        <w:rPr>
          <w:b/>
          <w:color w:val="000000" w:themeColor="text1"/>
        </w:rPr>
        <w:t xml:space="preserve">   4741 </w:t>
      </w:r>
      <w:r w:rsidR="00A33BE0">
        <w:rPr>
          <w:b/>
          <w:color w:val="000000" w:themeColor="text1"/>
        </w:rPr>
        <w:t>/</w:t>
      </w:r>
      <w:r>
        <w:rPr>
          <w:b/>
          <w:color w:val="000000" w:themeColor="text1"/>
        </w:rPr>
        <w:t xml:space="preserve"> </w:t>
      </w:r>
      <w:r w:rsidR="00A33BE0">
        <w:rPr>
          <w:b/>
          <w:color w:val="000000" w:themeColor="text1"/>
        </w:rPr>
        <w:t>13.05</w:t>
      </w:r>
      <w:r w:rsidR="00CF01D1" w:rsidRPr="00905280">
        <w:rPr>
          <w:b/>
          <w:color w:val="000000" w:themeColor="text1"/>
        </w:rPr>
        <w:t>.</w:t>
      </w:r>
      <w:r w:rsidR="002A52DC">
        <w:rPr>
          <w:b/>
          <w:color w:val="000000" w:themeColor="text1"/>
        </w:rPr>
        <w:t>2021</w:t>
      </w:r>
    </w:p>
    <w:p w:rsidR="00CF01D1" w:rsidRPr="00905280" w:rsidRDefault="00CF01D1" w:rsidP="004C7E42">
      <w:pPr>
        <w:pStyle w:val="NoSpacing"/>
        <w:spacing w:line="276" w:lineRule="auto"/>
        <w:rPr>
          <w:b/>
          <w:color w:val="000000" w:themeColor="text1"/>
          <w:sz w:val="16"/>
          <w:szCs w:val="16"/>
        </w:rPr>
      </w:pPr>
    </w:p>
    <w:p w:rsidR="00CF01D1" w:rsidRPr="00905280" w:rsidRDefault="00CF01D1" w:rsidP="00CF01D1">
      <w:pPr>
        <w:pStyle w:val="NoSpacing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F01D1" w:rsidRPr="00905280" w:rsidRDefault="00CF01D1" w:rsidP="00CF01D1">
      <w:pPr>
        <w:pStyle w:val="NoSpacing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F01D1" w:rsidRPr="00905280" w:rsidRDefault="00CF01D1" w:rsidP="00CD29F5">
      <w:pPr>
        <w:pStyle w:val="NoSpacing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03D6F" w:rsidRPr="00905280" w:rsidRDefault="002A52DC" w:rsidP="00CD29F5">
      <w:pPr>
        <w:jc w:val="center"/>
        <w:rPr>
          <w:rFonts w:ascii="Arial" w:hAnsi="Arial" w:cs="Arial"/>
          <w:b/>
          <w:color w:val="000000" w:themeColor="text1"/>
          <w:lang w:val="ro-RO"/>
        </w:rPr>
      </w:pPr>
      <w:proofErr w:type="spellStart"/>
      <w:r>
        <w:rPr>
          <w:rFonts w:ascii="Arial" w:hAnsi="Arial" w:cs="Arial"/>
          <w:b/>
          <w:color w:val="000000" w:themeColor="text1"/>
        </w:rPr>
        <w:t>Rezultatul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selecției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dosarelor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de </w:t>
      </w:r>
      <w:proofErr w:type="spellStart"/>
      <w:r>
        <w:rPr>
          <w:rFonts w:ascii="Arial" w:hAnsi="Arial" w:cs="Arial"/>
          <w:b/>
          <w:color w:val="000000" w:themeColor="text1"/>
        </w:rPr>
        <w:t>î</w:t>
      </w:r>
      <w:r w:rsidR="00CF01D1" w:rsidRPr="00905280">
        <w:rPr>
          <w:rFonts w:ascii="Arial" w:hAnsi="Arial" w:cs="Arial"/>
          <w:b/>
          <w:color w:val="000000" w:themeColor="text1"/>
        </w:rPr>
        <w:t>nscriere</w:t>
      </w:r>
      <w:proofErr w:type="spellEnd"/>
      <w:r w:rsidR="00CF01D1" w:rsidRPr="00905280">
        <w:rPr>
          <w:rFonts w:ascii="Arial" w:hAnsi="Arial" w:cs="Arial"/>
          <w:b/>
          <w:color w:val="000000" w:themeColor="text1"/>
        </w:rPr>
        <w:t xml:space="preserve"> la </w:t>
      </w:r>
      <w:proofErr w:type="spellStart"/>
      <w:r w:rsidR="00CF01D1" w:rsidRPr="00905280">
        <w:rPr>
          <w:rFonts w:ascii="Arial" w:hAnsi="Arial" w:cs="Arial"/>
          <w:b/>
          <w:color w:val="000000" w:themeColor="text1"/>
        </w:rPr>
        <w:t>concursul</w:t>
      </w:r>
      <w:proofErr w:type="spellEnd"/>
      <w:r w:rsidR="00CF01D1" w:rsidRPr="0090528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CF01D1" w:rsidRPr="00905280">
        <w:rPr>
          <w:rFonts w:ascii="Arial" w:hAnsi="Arial" w:cs="Arial"/>
          <w:b/>
          <w:color w:val="000000" w:themeColor="text1"/>
        </w:rPr>
        <w:t>pentru</w:t>
      </w:r>
      <w:proofErr w:type="spellEnd"/>
      <w:r w:rsidR="00CF01D1" w:rsidRPr="0090528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CF01D1" w:rsidRPr="00905280">
        <w:rPr>
          <w:rFonts w:ascii="Arial" w:hAnsi="Arial" w:cs="Arial"/>
          <w:b/>
          <w:color w:val="000000" w:themeColor="text1"/>
        </w:rPr>
        <w:t>o</w:t>
      </w:r>
      <w:r w:rsidR="005A11F3" w:rsidRPr="00905280">
        <w:rPr>
          <w:rFonts w:ascii="Arial" w:hAnsi="Arial" w:cs="Arial"/>
          <w:b/>
          <w:color w:val="000000" w:themeColor="text1"/>
        </w:rPr>
        <w:t>cuparea</w:t>
      </w:r>
      <w:proofErr w:type="spellEnd"/>
      <w:r w:rsidR="005A11F3" w:rsidRPr="0090528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A11F3" w:rsidRPr="00905280">
        <w:rPr>
          <w:rFonts w:ascii="Arial" w:hAnsi="Arial" w:cs="Arial"/>
          <w:b/>
          <w:color w:val="000000" w:themeColor="text1"/>
        </w:rPr>
        <w:t>unei</w:t>
      </w:r>
      <w:proofErr w:type="spellEnd"/>
      <w:r w:rsidR="005A11F3" w:rsidRPr="0090528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A11F3" w:rsidRPr="00905280">
        <w:rPr>
          <w:rFonts w:ascii="Arial" w:hAnsi="Arial" w:cs="Arial"/>
          <w:b/>
          <w:color w:val="000000" w:themeColor="text1"/>
        </w:rPr>
        <w:t>functii</w:t>
      </w:r>
      <w:proofErr w:type="spellEnd"/>
      <w:r w:rsidR="005A11F3" w:rsidRPr="0090528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AE0D40" w:rsidRPr="00905280">
        <w:rPr>
          <w:rFonts w:ascii="Arial" w:hAnsi="Arial" w:cs="Arial"/>
          <w:b/>
          <w:color w:val="000000" w:themeColor="text1"/>
        </w:rPr>
        <w:t>publice</w:t>
      </w:r>
      <w:proofErr w:type="spellEnd"/>
      <w:r w:rsidR="00AE0D40" w:rsidRPr="00905280">
        <w:rPr>
          <w:rFonts w:ascii="Arial" w:hAnsi="Arial" w:cs="Arial"/>
          <w:b/>
          <w:color w:val="000000" w:themeColor="text1"/>
        </w:rPr>
        <w:t xml:space="preserve"> </w:t>
      </w:r>
      <w:r w:rsidR="00E738A7" w:rsidRPr="00905280">
        <w:rPr>
          <w:rFonts w:ascii="Arial" w:hAnsi="Arial" w:cs="Arial"/>
          <w:b/>
          <w:color w:val="000000" w:themeColor="text1"/>
        </w:rPr>
        <w:t xml:space="preserve">de </w:t>
      </w:r>
      <w:proofErr w:type="spellStart"/>
      <w:r>
        <w:rPr>
          <w:rFonts w:ascii="Arial" w:hAnsi="Arial" w:cs="Arial"/>
          <w:b/>
          <w:color w:val="000000" w:themeColor="text1"/>
        </w:rPr>
        <w:t>execuț</w:t>
      </w:r>
      <w:proofErr w:type="gramStart"/>
      <w:r>
        <w:rPr>
          <w:rFonts w:ascii="Arial" w:hAnsi="Arial" w:cs="Arial"/>
          <w:b/>
          <w:color w:val="000000" w:themeColor="text1"/>
        </w:rPr>
        <w:t>ie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 w:rsidR="006933BE" w:rsidRPr="00905280">
        <w:rPr>
          <w:rFonts w:ascii="Arial" w:hAnsi="Arial" w:cs="Arial"/>
          <w:b/>
          <w:color w:val="000000" w:themeColor="text1"/>
          <w:lang w:val="ro-RO"/>
        </w:rPr>
        <w:t xml:space="preserve"> </w:t>
      </w:r>
      <w:r>
        <w:rPr>
          <w:rFonts w:ascii="Arial" w:hAnsi="Arial" w:cs="Arial"/>
          <w:b/>
          <w:color w:val="000000" w:themeColor="text1"/>
          <w:lang w:val="ro-RO"/>
        </w:rPr>
        <w:t>consilier,cl</w:t>
      </w:r>
      <w:r w:rsidR="00A33BE0">
        <w:rPr>
          <w:rFonts w:ascii="Arial" w:hAnsi="Arial" w:cs="Arial"/>
          <w:b/>
          <w:color w:val="000000" w:themeColor="text1"/>
          <w:lang w:val="ro-RO"/>
        </w:rPr>
        <w:t>asa</w:t>
      </w:r>
      <w:proofErr w:type="gramEnd"/>
      <w:r w:rsidR="00A33BE0">
        <w:rPr>
          <w:rFonts w:ascii="Arial" w:hAnsi="Arial" w:cs="Arial"/>
          <w:b/>
          <w:color w:val="000000" w:themeColor="text1"/>
          <w:lang w:val="ro-RO"/>
        </w:rPr>
        <w:t xml:space="preserve"> I ,grad profesional debutant ,compartiment Achiziții Publice</w:t>
      </w:r>
    </w:p>
    <w:p w:rsidR="00596B32" w:rsidRPr="00905280" w:rsidRDefault="00596B32" w:rsidP="00CF01D1">
      <w:pPr>
        <w:jc w:val="center"/>
        <w:rPr>
          <w:rFonts w:ascii="Arial" w:hAnsi="Arial" w:cs="Arial"/>
          <w:b/>
          <w:color w:val="000000" w:themeColor="text1"/>
        </w:rPr>
      </w:pPr>
    </w:p>
    <w:p w:rsidR="00A06BD7" w:rsidRPr="00905280" w:rsidRDefault="00596B32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Av</w:t>
      </w:r>
      <w:r w:rsidRPr="009052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ând in vedere</w:t>
      </w:r>
      <w:r w:rsidR="005A11F3" w:rsidRPr="009052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 prevederile art.50</w:t>
      </w:r>
      <w:proofErr w:type="gramStart"/>
      <w:r w:rsidR="005A11F3" w:rsidRPr="009052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,alin</w:t>
      </w:r>
      <w:proofErr w:type="gramEnd"/>
      <w:r w:rsidR="005A11F3" w:rsidRPr="009052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>.(1),(2),(2^1),(3) din Hotărârea Guvernului nr.611/2008,privind aprobarea normelor privind organizarea si dezvoltarea carierei funcționarilor publici,comisia de concurs comunică</w:t>
      </w:r>
      <w:r w:rsidR="00CD29F5" w:rsidRPr="00905280">
        <w:rPr>
          <w:rFonts w:ascii="Arial" w:hAnsi="Arial" w:cs="Arial"/>
          <w:b/>
          <w:color w:val="000000" w:themeColor="text1"/>
          <w:sz w:val="20"/>
          <w:szCs w:val="20"/>
          <w:lang w:val="ro-RO"/>
        </w:rPr>
        <w:t xml:space="preserve"> urmatoarele rezultate ale selecției dosarelor de înscriere:</w:t>
      </w:r>
    </w:p>
    <w:p w:rsidR="00E738A7" w:rsidRPr="00905280" w:rsidRDefault="00E738A7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ro-R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3002"/>
        <w:gridCol w:w="2490"/>
        <w:gridCol w:w="2430"/>
      </w:tblGrid>
      <w:tr w:rsidR="00A06BD7" w:rsidRPr="00905280" w:rsidTr="0083752C">
        <w:tc>
          <w:tcPr>
            <w:tcW w:w="828" w:type="dxa"/>
          </w:tcPr>
          <w:p w:rsidR="00A06BD7" w:rsidRPr="00905280" w:rsidRDefault="00A06BD7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Nr.Crt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2" w:type="dxa"/>
          </w:tcPr>
          <w:p w:rsidR="00A06BD7" w:rsidRPr="00905280" w:rsidRDefault="00A06BD7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Numele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prenumele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candidatului</w:t>
            </w:r>
            <w:proofErr w:type="spellEnd"/>
          </w:p>
        </w:tc>
        <w:tc>
          <w:tcPr>
            <w:tcW w:w="2490" w:type="dxa"/>
          </w:tcPr>
          <w:p w:rsidR="00A06BD7" w:rsidRPr="00905280" w:rsidRDefault="00A06BD7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Functia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publica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2D3F55"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conducere</w:t>
            </w:r>
            <w:proofErr w:type="spellEnd"/>
          </w:p>
        </w:tc>
        <w:tc>
          <w:tcPr>
            <w:tcW w:w="2430" w:type="dxa"/>
          </w:tcPr>
          <w:p w:rsidR="00A06BD7" w:rsidRPr="00905280" w:rsidRDefault="00A06BD7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Rezultatul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selectiei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dosarelor</w:t>
            </w:r>
            <w:proofErr w:type="spellEnd"/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ADMIS/RESPINS</w:t>
            </w:r>
          </w:p>
        </w:tc>
      </w:tr>
      <w:tr w:rsidR="00A06BD7" w:rsidRPr="00905280" w:rsidTr="0083752C">
        <w:tc>
          <w:tcPr>
            <w:tcW w:w="828" w:type="dxa"/>
          </w:tcPr>
          <w:p w:rsidR="00A06BD7" w:rsidRPr="00905280" w:rsidRDefault="00A06BD7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2" w:type="dxa"/>
          </w:tcPr>
          <w:p w:rsidR="00A06BD7" w:rsidRPr="00905280" w:rsidRDefault="0032101D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BULANCEA DANA- </w:t>
            </w:r>
            <w:r w:rsidR="00A33B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MĂDĂLINA</w:t>
            </w:r>
          </w:p>
        </w:tc>
        <w:tc>
          <w:tcPr>
            <w:tcW w:w="2490" w:type="dxa"/>
          </w:tcPr>
          <w:p w:rsidR="00A06BD7" w:rsidRPr="00905280" w:rsidRDefault="002A52DC" w:rsidP="00A06BD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CONSILIER,CLASA I,GRAD PROFESIONAL </w:t>
            </w:r>
            <w:r w:rsidR="00A33B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DEBUTANT</w:t>
            </w:r>
          </w:p>
        </w:tc>
        <w:tc>
          <w:tcPr>
            <w:tcW w:w="2430" w:type="dxa"/>
          </w:tcPr>
          <w:p w:rsidR="00A06BD7" w:rsidRPr="00905280" w:rsidRDefault="006E7C58" w:rsidP="008375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52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2A52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DMIS</w:t>
            </w:r>
          </w:p>
        </w:tc>
      </w:tr>
    </w:tbl>
    <w:p w:rsidR="00E738A7" w:rsidRPr="00905280" w:rsidRDefault="00E738A7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738A7" w:rsidRPr="00905280" w:rsidRDefault="00E738A7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84D" w:rsidRPr="00905280" w:rsidRDefault="000B584D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Candidații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declarați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admiș</w:t>
      </w:r>
      <w:proofErr w:type="gram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vor</w:t>
      </w:r>
      <w:proofErr w:type="spellEnd"/>
      <w:proofErr w:type="gram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su</w:t>
      </w:r>
      <w:r w:rsidR="0000128A" w:rsidRPr="00905280">
        <w:rPr>
          <w:rFonts w:ascii="Arial" w:hAnsi="Arial" w:cs="Arial"/>
          <w:b/>
          <w:color w:val="000000" w:themeColor="text1"/>
          <w:sz w:val="20"/>
          <w:szCs w:val="20"/>
        </w:rPr>
        <w:t>sți</w:t>
      </w:r>
      <w:r w:rsidR="00A33BE0">
        <w:rPr>
          <w:rFonts w:ascii="Arial" w:hAnsi="Arial" w:cs="Arial"/>
          <w:b/>
          <w:color w:val="000000" w:themeColor="text1"/>
          <w:sz w:val="20"/>
          <w:szCs w:val="20"/>
        </w:rPr>
        <w:t>ne</w:t>
      </w:r>
      <w:proofErr w:type="spellEnd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>proba</w:t>
      </w:r>
      <w:proofErr w:type="spellEnd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>scrisă</w:t>
      </w:r>
      <w:proofErr w:type="spellEnd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>în</w:t>
      </w:r>
      <w:proofErr w:type="spellEnd"/>
      <w:r w:rsidR="00A33BE0">
        <w:rPr>
          <w:rFonts w:ascii="Arial" w:hAnsi="Arial" w:cs="Arial"/>
          <w:b/>
          <w:color w:val="000000" w:themeColor="text1"/>
          <w:sz w:val="20"/>
          <w:szCs w:val="20"/>
        </w:rPr>
        <w:t xml:space="preserve"> data de 24.03.2021 orele10</w:t>
      </w:r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,00 la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sediul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U.A.T.-COMUNA COROD.</w:t>
      </w:r>
    </w:p>
    <w:p w:rsidR="000B584D" w:rsidRPr="00905280" w:rsidRDefault="000B584D" w:rsidP="00CD29F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Candidații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nemulțumiți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rezultatele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obținute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pot formula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contestație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in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termen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24 ore de la </w:t>
      </w:r>
      <w:proofErr w:type="spellStart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>afișare,conform</w:t>
      </w:r>
      <w:proofErr w:type="spellEnd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art.63 din</w:t>
      </w:r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>Hotărârea</w:t>
      </w:r>
      <w:proofErr w:type="spellEnd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>Guvernului</w:t>
      </w:r>
      <w:proofErr w:type="spellEnd"/>
      <w:r w:rsidR="00C50E29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nr.611/2008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privind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aprobarea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normelor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privind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organizarea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și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dezvoltarea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carierei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funcționarilor</w:t>
      </w:r>
      <w:proofErr w:type="spellEnd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05280">
        <w:rPr>
          <w:rFonts w:ascii="Arial" w:hAnsi="Arial" w:cs="Arial"/>
          <w:b/>
          <w:color w:val="000000" w:themeColor="text1"/>
          <w:sz w:val="20"/>
          <w:szCs w:val="20"/>
        </w:rPr>
        <w:t>publici</w:t>
      </w:r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>,contestație</w:t>
      </w:r>
      <w:proofErr w:type="spellEnd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>ce</w:t>
      </w:r>
      <w:proofErr w:type="spellEnd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se </w:t>
      </w:r>
      <w:proofErr w:type="spellStart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9C5453">
        <w:rPr>
          <w:rFonts w:ascii="Arial" w:hAnsi="Arial" w:cs="Arial"/>
          <w:b/>
          <w:color w:val="000000" w:themeColor="text1"/>
          <w:sz w:val="20"/>
          <w:szCs w:val="20"/>
        </w:rPr>
        <w:t>epune</w:t>
      </w:r>
      <w:proofErr w:type="spellEnd"/>
      <w:r w:rsidR="009C5453">
        <w:rPr>
          <w:rFonts w:ascii="Arial" w:hAnsi="Arial" w:cs="Arial"/>
          <w:b/>
          <w:color w:val="000000" w:themeColor="text1"/>
          <w:sz w:val="20"/>
          <w:szCs w:val="20"/>
        </w:rPr>
        <w:t xml:space="preserve"> la </w:t>
      </w:r>
      <w:proofErr w:type="spellStart"/>
      <w:r w:rsidR="009C5453">
        <w:rPr>
          <w:rFonts w:ascii="Arial" w:hAnsi="Arial" w:cs="Arial"/>
          <w:b/>
          <w:color w:val="000000" w:themeColor="text1"/>
          <w:sz w:val="20"/>
          <w:szCs w:val="20"/>
        </w:rPr>
        <w:t>secretarul</w:t>
      </w:r>
      <w:proofErr w:type="spellEnd"/>
      <w:r w:rsidR="009C545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9C5453">
        <w:rPr>
          <w:rFonts w:ascii="Arial" w:hAnsi="Arial" w:cs="Arial"/>
          <w:b/>
          <w:color w:val="000000" w:themeColor="text1"/>
          <w:sz w:val="20"/>
          <w:szCs w:val="20"/>
        </w:rPr>
        <w:t>comisiei</w:t>
      </w:r>
      <w:proofErr w:type="spellEnd"/>
      <w:r w:rsidR="009C545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CF01D1" w:rsidRPr="00905280" w:rsidRDefault="00A33BE0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Afișat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astăzi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13.05</w:t>
      </w:r>
      <w:r w:rsidR="002A52DC">
        <w:rPr>
          <w:rFonts w:ascii="Arial" w:hAnsi="Arial" w:cs="Arial"/>
          <w:b/>
          <w:color w:val="000000" w:themeColor="text1"/>
          <w:sz w:val="20"/>
          <w:szCs w:val="20"/>
        </w:rPr>
        <w:t>.2021</w:t>
      </w:r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E352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proofErr w:type="spellStart"/>
      <w:r w:rsidR="009E352C">
        <w:rPr>
          <w:rFonts w:ascii="Arial" w:hAnsi="Arial" w:cs="Arial"/>
          <w:b/>
          <w:color w:val="000000" w:themeColor="text1"/>
          <w:sz w:val="20"/>
          <w:szCs w:val="20"/>
        </w:rPr>
        <w:t>ora</w:t>
      </w:r>
      <w:proofErr w:type="spellEnd"/>
      <w:proofErr w:type="gramEnd"/>
      <w:r w:rsidR="009E352C">
        <w:rPr>
          <w:rFonts w:ascii="Arial" w:hAnsi="Arial" w:cs="Arial"/>
          <w:b/>
          <w:color w:val="000000" w:themeColor="text1"/>
          <w:sz w:val="20"/>
          <w:szCs w:val="20"/>
        </w:rPr>
        <w:t xml:space="preserve"> 14</w:t>
      </w:r>
      <w:r w:rsidR="006E7C58" w:rsidRPr="00905280">
        <w:rPr>
          <w:rFonts w:ascii="Arial" w:hAnsi="Arial" w:cs="Arial"/>
          <w:b/>
          <w:color w:val="000000" w:themeColor="text1"/>
          <w:sz w:val="20"/>
          <w:szCs w:val="20"/>
        </w:rPr>
        <w:t>:0</w:t>
      </w:r>
      <w:r w:rsidR="00892E47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proofErr w:type="spellStart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>sediul</w:t>
      </w:r>
      <w:proofErr w:type="spellEnd"/>
      <w:r w:rsidR="007B0FDA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U.A.T.-COMUNA COROD</w:t>
      </w:r>
      <w:r w:rsidR="00A22613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22613" w:rsidRPr="00905280">
        <w:rPr>
          <w:rFonts w:ascii="Arial" w:hAnsi="Arial" w:cs="Arial"/>
          <w:b/>
          <w:color w:val="000000" w:themeColor="text1"/>
          <w:sz w:val="20"/>
          <w:szCs w:val="20"/>
        </w:rPr>
        <w:t>si</w:t>
      </w:r>
      <w:proofErr w:type="spellEnd"/>
      <w:r w:rsidR="00A22613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A52DC">
        <w:rPr>
          <w:rFonts w:ascii="Arial" w:hAnsi="Arial" w:cs="Arial"/>
          <w:b/>
          <w:color w:val="000000" w:themeColor="text1"/>
          <w:sz w:val="20"/>
          <w:szCs w:val="20"/>
        </w:rPr>
        <w:t>pe</w:t>
      </w:r>
      <w:proofErr w:type="spellEnd"/>
      <w:r w:rsidR="002A52D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A52DC">
        <w:rPr>
          <w:rFonts w:ascii="Arial" w:hAnsi="Arial" w:cs="Arial"/>
          <w:b/>
          <w:color w:val="000000" w:themeColor="text1"/>
          <w:sz w:val="20"/>
          <w:szCs w:val="20"/>
        </w:rPr>
        <w:t>pagina</w:t>
      </w:r>
      <w:proofErr w:type="spellEnd"/>
      <w:r w:rsidR="002A52DC">
        <w:rPr>
          <w:rFonts w:ascii="Arial" w:hAnsi="Arial" w:cs="Arial"/>
          <w:b/>
          <w:color w:val="000000" w:themeColor="text1"/>
          <w:sz w:val="20"/>
          <w:szCs w:val="20"/>
        </w:rPr>
        <w:t xml:space="preserve"> de internet a </w:t>
      </w:r>
      <w:proofErr w:type="spellStart"/>
      <w:r w:rsidR="002A52DC">
        <w:rPr>
          <w:rFonts w:ascii="Arial" w:hAnsi="Arial" w:cs="Arial"/>
          <w:b/>
          <w:color w:val="000000" w:themeColor="text1"/>
          <w:sz w:val="20"/>
          <w:szCs w:val="20"/>
        </w:rPr>
        <w:t>instituț</w:t>
      </w:r>
      <w:r w:rsidR="00A22613" w:rsidRPr="00905280">
        <w:rPr>
          <w:rFonts w:ascii="Arial" w:hAnsi="Arial" w:cs="Arial"/>
          <w:b/>
          <w:color w:val="000000" w:themeColor="text1"/>
          <w:sz w:val="20"/>
          <w:szCs w:val="20"/>
        </w:rPr>
        <w:t>iei</w:t>
      </w:r>
      <w:proofErr w:type="spellEnd"/>
      <w:r w:rsidR="00A22613" w:rsidRPr="0090528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892E47" w:rsidRPr="00905280" w:rsidRDefault="00892E47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92E47" w:rsidRPr="00905280" w:rsidRDefault="00892E47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92E47" w:rsidRPr="00905280" w:rsidRDefault="00892E47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52DC" w:rsidRDefault="002A52DC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Secretar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F46EB7" w:rsidRPr="00905280" w:rsidRDefault="002A52DC" w:rsidP="007B0FD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consilier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principal</w:t>
      </w:r>
      <w:r w:rsidR="00F46EB7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46EB7" w:rsidRPr="00905280">
        <w:rPr>
          <w:rFonts w:ascii="Arial" w:hAnsi="Arial" w:cs="Arial"/>
          <w:b/>
          <w:color w:val="000000" w:themeColor="text1"/>
          <w:sz w:val="20"/>
          <w:szCs w:val="20"/>
        </w:rPr>
        <w:t>Andonie</w:t>
      </w:r>
      <w:proofErr w:type="spellEnd"/>
      <w:r w:rsidR="00F46EB7" w:rsidRPr="00905280">
        <w:rPr>
          <w:rFonts w:ascii="Arial" w:hAnsi="Arial" w:cs="Arial"/>
          <w:b/>
          <w:color w:val="000000" w:themeColor="text1"/>
          <w:sz w:val="20"/>
          <w:szCs w:val="20"/>
        </w:rPr>
        <w:t xml:space="preserve"> Alisa-</w:t>
      </w:r>
      <w:proofErr w:type="spellStart"/>
      <w:r w:rsidR="00F46EB7" w:rsidRPr="00905280">
        <w:rPr>
          <w:rFonts w:ascii="Arial" w:hAnsi="Arial" w:cs="Arial"/>
          <w:b/>
          <w:color w:val="000000" w:themeColor="text1"/>
          <w:sz w:val="20"/>
          <w:szCs w:val="20"/>
        </w:rPr>
        <w:t>Loredana</w:t>
      </w:r>
      <w:proofErr w:type="spellEnd"/>
    </w:p>
    <w:sectPr w:rsidR="00F46EB7" w:rsidRPr="00905280" w:rsidSect="00CD29F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7E42"/>
    <w:rsid w:val="0000128A"/>
    <w:rsid w:val="00016DE4"/>
    <w:rsid w:val="00092EB8"/>
    <w:rsid w:val="000B584D"/>
    <w:rsid w:val="0010271F"/>
    <w:rsid w:val="00103CA4"/>
    <w:rsid w:val="002A52DC"/>
    <w:rsid w:val="002D3F55"/>
    <w:rsid w:val="002F1198"/>
    <w:rsid w:val="0032101D"/>
    <w:rsid w:val="003926D1"/>
    <w:rsid w:val="003A63AD"/>
    <w:rsid w:val="004C7E42"/>
    <w:rsid w:val="004D62D3"/>
    <w:rsid w:val="00596B32"/>
    <w:rsid w:val="005A11F3"/>
    <w:rsid w:val="00602B5B"/>
    <w:rsid w:val="0061000A"/>
    <w:rsid w:val="00634BDF"/>
    <w:rsid w:val="00691BE3"/>
    <w:rsid w:val="006933BE"/>
    <w:rsid w:val="006A25CC"/>
    <w:rsid w:val="006E7C58"/>
    <w:rsid w:val="007B0FDA"/>
    <w:rsid w:val="0083752C"/>
    <w:rsid w:val="008609B4"/>
    <w:rsid w:val="00867D1C"/>
    <w:rsid w:val="00892E47"/>
    <w:rsid w:val="00905280"/>
    <w:rsid w:val="00950C33"/>
    <w:rsid w:val="009C5453"/>
    <w:rsid w:val="009E352C"/>
    <w:rsid w:val="00A06BD7"/>
    <w:rsid w:val="00A22613"/>
    <w:rsid w:val="00A33BE0"/>
    <w:rsid w:val="00AE0D40"/>
    <w:rsid w:val="00B13ABC"/>
    <w:rsid w:val="00BC1FA0"/>
    <w:rsid w:val="00C247A0"/>
    <w:rsid w:val="00C50E29"/>
    <w:rsid w:val="00C55491"/>
    <w:rsid w:val="00C825B5"/>
    <w:rsid w:val="00CB6C00"/>
    <w:rsid w:val="00CD29F5"/>
    <w:rsid w:val="00CF01D1"/>
    <w:rsid w:val="00E3265C"/>
    <w:rsid w:val="00E651E2"/>
    <w:rsid w:val="00E738A7"/>
    <w:rsid w:val="00EE12AF"/>
    <w:rsid w:val="00F05C7D"/>
    <w:rsid w:val="00F45E18"/>
    <w:rsid w:val="00F46EB7"/>
    <w:rsid w:val="00F7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E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7E4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A06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corodgl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corodgl@yahoo.com" TargetMode="External"/><Relationship Id="rId5" Type="http://schemas.openxmlformats.org/officeDocument/2006/relationships/hyperlink" Target="Tel:0236864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3B4B-7F26-4B8A-A36E-BCCF9510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alexandra.masgras</dc:creator>
  <cp:lastModifiedBy>valeriu.alexandru</cp:lastModifiedBy>
  <cp:revision>2</cp:revision>
  <cp:lastPrinted>2021-02-24T11:33:00Z</cp:lastPrinted>
  <dcterms:created xsi:type="dcterms:W3CDTF">2021-05-13T11:46:00Z</dcterms:created>
  <dcterms:modified xsi:type="dcterms:W3CDTF">2021-05-13T11:46:00Z</dcterms:modified>
</cp:coreProperties>
</file>